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49F0" w14:textId="2F86249E" w:rsidR="00D23A4B" w:rsidRDefault="00D23A4B">
      <w:pPr>
        <w:rPr>
          <w:noProof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350263E6" wp14:editId="560CD253">
            <wp:simplePos x="0" y="0"/>
            <wp:positionH relativeFrom="margin">
              <wp:posOffset>2505075</wp:posOffset>
            </wp:positionH>
            <wp:positionV relativeFrom="margin">
              <wp:posOffset>-350520</wp:posOffset>
            </wp:positionV>
            <wp:extent cx="1615440" cy="1301583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SB-Digital-Logo-Blue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0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12AC1" w14:textId="0A55565E" w:rsidR="00D23A4B" w:rsidRDefault="00D23A4B">
      <w:pPr>
        <w:rPr>
          <w:noProof/>
        </w:rPr>
      </w:pPr>
    </w:p>
    <w:p w14:paraId="78E3B892" w14:textId="77777777" w:rsidR="00D23A4B" w:rsidRDefault="00D23A4B">
      <w:pPr>
        <w:rPr>
          <w:noProof/>
        </w:rPr>
      </w:pPr>
    </w:p>
    <w:p w14:paraId="112297FB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6D3F68B" w14:textId="2AD51212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NCSB School Kickoff  - Panelist Reminders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CF34CEB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3CA625BD" w14:textId="772D3912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Title of Panel: </w:t>
      </w:r>
      <w:r>
        <w:rPr>
          <w:rStyle w:val="normaltextrun"/>
          <w:rFonts w:ascii="Cambria" w:hAnsi="Cambria" w:cs="Segoe UI"/>
          <w:sz w:val="22"/>
          <w:szCs w:val="22"/>
        </w:rPr>
        <w:t>Leadership During A Time of Change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D028539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Date: Monday, August 3</w:t>
      </w:r>
      <w:r>
        <w:rPr>
          <w:rStyle w:val="normaltextrun"/>
          <w:rFonts w:ascii="Cambria" w:hAnsi="Cambria" w:cs="Segoe UI"/>
          <w:b/>
          <w:bCs/>
          <w:sz w:val="17"/>
          <w:szCs w:val="17"/>
          <w:vertAlign w:val="superscript"/>
        </w:rPr>
        <w:t>rd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, 2020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74BDB312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C8BB1CD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Reminders: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0630CD7C" w14:textId="77777777" w:rsidR="00D23A4B" w:rsidRDefault="00D23A4B" w:rsidP="00D23A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Please join the meeting by 8:50 am.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947B084" w14:textId="77777777" w:rsidR="00D23A4B" w:rsidRDefault="00D23A4B" w:rsidP="00D23A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Please be in a well-lit and quiet area.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D3E0B13" w14:textId="7C99A368" w:rsidR="00D23A4B" w:rsidRDefault="00D23A4B" w:rsidP="00D23A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sz w:val="22"/>
          <w:szCs w:val="22"/>
        </w:rPr>
        <w:t>When the meeting starts, all your videos will be set to 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OFF</w:t>
      </w:r>
      <w:r>
        <w:rPr>
          <w:rStyle w:val="normaltextrun"/>
          <w:rFonts w:ascii="Cambria" w:hAnsi="Cambria" w:cs="Segoe UI"/>
          <w:sz w:val="22"/>
          <w:szCs w:val="22"/>
        </w:rPr>
        <w:t>. We will turn your videos off after we do a quick test to make sure we see and hear you. </w:t>
      </w:r>
    </w:p>
    <w:p w14:paraId="2D1EBD66" w14:textId="77777777" w:rsidR="00D23A4B" w:rsidRDefault="00D23A4B" w:rsidP="00D23A4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6E4B80B5" w14:textId="0DA926B1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When your panel is about to start, you will receive the following notification from the host - 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619587E7" w14:textId="7E55C671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90B3E6A" wp14:editId="33E1F3E1">
            <wp:extent cx="4541520" cy="1882140"/>
            <wp:effectExtent l="0" t="0" r="0" b="3810"/>
            <wp:docPr id="6" name="Picture 6" descr="C:\Users\mgorham\AppData\Local\Microsoft\Windows\INetCache\Content.MSO\554CE0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orham\AppData\Local\Microsoft\Windows\INetCache\Content.MSO\554CE0E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CB9C316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</w:pPr>
    </w:p>
    <w:p w14:paraId="4875853A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</w:pPr>
    </w:p>
    <w:p w14:paraId="408B9557" w14:textId="5D7E1196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  <w:shd w:val="clear" w:color="auto" w:fill="FFFF00"/>
        </w:rPr>
        <w:t>Please then </w:t>
      </w:r>
      <w:r>
        <w:rPr>
          <w:rStyle w:val="normaltextrun"/>
          <w:rFonts w:ascii="Cambria" w:hAnsi="Cambria" w:cs="Segoe UI"/>
          <w:b/>
          <w:bCs/>
          <w:sz w:val="22"/>
          <w:szCs w:val="22"/>
          <w:shd w:val="clear" w:color="auto" w:fill="FFFF00"/>
        </w:rPr>
        <w:t>click start my video.</w:t>
      </w:r>
      <w:r>
        <w:rPr>
          <w:rStyle w:val="normaltextrun"/>
          <w:rFonts w:ascii="Cambria" w:hAnsi="Cambria" w:cs="Segoe UI"/>
          <w:sz w:val="22"/>
          <w:szCs w:val="22"/>
        </w:rPr>
        <w:t>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5ECFE13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As a reminder, the panelist view 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is different</w:t>
      </w:r>
      <w:r>
        <w:rPr>
          <w:rStyle w:val="normaltextrun"/>
          <w:rFonts w:ascii="Cambria" w:hAnsi="Cambria" w:cs="Segoe UI"/>
          <w:sz w:val="22"/>
          <w:szCs w:val="22"/>
        </w:rPr>
        <w:t> than the attendee view. Don’t worry if, as a panelist, you see black screens titled “NCBA” or another panelist. The attendees do not see this.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32A6159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14:paraId="2FDC0614" w14:textId="0F54CC32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When your portion is over, you will see the following which states your video is no longer being seen.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6E20BAD" w14:textId="71950F59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E894EC" w14:textId="4D66ED3E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A85532" wp14:editId="54D90155">
            <wp:extent cx="3238500" cy="822960"/>
            <wp:effectExtent l="0" t="0" r="0" b="0"/>
            <wp:docPr id="5" name="Picture 5" descr="C:\Users\mgorham\AppData\Local\Microsoft\Windows\INetCache\Content.MSO\9DF7C7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orham\AppData\Local\Microsoft\Windows\INetCache\Content.MSO\9DF7C7D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A1569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4EDBA437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04CF860C" w14:textId="03768869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0D123D74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 w:cs="Segoe UI"/>
          <w:b/>
          <w:bCs/>
          <w:sz w:val="22"/>
          <w:szCs w:val="22"/>
        </w:rPr>
      </w:pPr>
    </w:p>
    <w:p w14:paraId="48E6C097" w14:textId="28562D3D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>Important Numbers: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57774B67" w14:textId="275C3D6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Blair Jernigan’s cell: </w:t>
      </w:r>
    </w:p>
    <w:p w14:paraId="16949380" w14:textId="3D9C119B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McKenna Gorham’s cell: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 </w:t>
      </w:r>
    </w:p>
    <w:p w14:paraId="5CEB4A40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498C4E4B" w14:textId="77777777" w:rsidR="00D23A4B" w:rsidRDefault="00D23A4B" w:rsidP="00D23A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>If you have technical issues with your video, please use the dial-in as a backup. This is in your calendar hold. 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6A4734E" w14:textId="2414ED21" w:rsidR="00D23A4B" w:rsidRDefault="00D23A4B" w:rsidP="00D23A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i/>
          <w:iCs/>
          <w:sz w:val="32"/>
          <w:szCs w:val="32"/>
        </w:rPr>
        <w:t>Thank you again!</w:t>
      </w:r>
    </w:p>
    <w:p w14:paraId="3D25833F" w14:textId="6C9F1F71" w:rsidR="00A425DA" w:rsidRPr="00D23A4B" w:rsidRDefault="005A7485" w:rsidP="00C56753">
      <w:pPr>
        <w:rPr>
          <w:noProof/>
        </w:rPr>
      </w:pPr>
      <w:r w:rsidRPr="005A7485">
        <w:rPr>
          <w:rFonts w:ascii="Cambria" w:hAnsi="Cambria"/>
          <w:b/>
          <w:bCs/>
          <w:i/>
          <w:iCs/>
          <w:sz w:val="32"/>
          <w:szCs w:val="32"/>
        </w:rPr>
        <w:t xml:space="preserve"> </w:t>
      </w:r>
    </w:p>
    <w:sectPr w:rsidR="00A425DA" w:rsidRPr="00D23A4B" w:rsidSect="005A7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E069B"/>
    <w:multiLevelType w:val="hybridMultilevel"/>
    <w:tmpl w:val="8076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2NTEzNbMwN7MwtDRS0lEKTi0uzszPAykwqgUAwgDBoSwAAAA="/>
  </w:docVars>
  <w:rsids>
    <w:rsidRoot w:val="00A425DA"/>
    <w:rsid w:val="005A7485"/>
    <w:rsid w:val="009A36FE"/>
    <w:rsid w:val="00A425DA"/>
    <w:rsid w:val="00C56753"/>
    <w:rsid w:val="00D23A4B"/>
    <w:rsid w:val="00D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3F68"/>
  <w15:chartTrackingRefBased/>
  <w15:docId w15:val="{99F5BBDD-5DD0-4459-B3DB-601A0FB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3A4B"/>
  </w:style>
  <w:style w:type="character" w:customStyle="1" w:styleId="eop">
    <w:name w:val="eop"/>
    <w:basedOn w:val="DefaultParagraphFont"/>
    <w:rsid w:val="00D23A4B"/>
  </w:style>
  <w:style w:type="character" w:customStyle="1" w:styleId="unsupportedobjecttext">
    <w:name w:val="unsupportedobjecttext"/>
    <w:basedOn w:val="DefaultParagraphFont"/>
    <w:rsid w:val="00D2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0FC9-73FD-4029-A080-12C32730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Gorham</dc:creator>
  <cp:keywords/>
  <dc:description/>
  <cp:lastModifiedBy>McKenna Gorham</cp:lastModifiedBy>
  <cp:revision>4</cp:revision>
  <dcterms:created xsi:type="dcterms:W3CDTF">2020-07-21T20:22:00Z</dcterms:created>
  <dcterms:modified xsi:type="dcterms:W3CDTF">2021-01-14T19:54:00Z</dcterms:modified>
</cp:coreProperties>
</file>